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17" w:rsidRPr="0056712F" w:rsidRDefault="00562F78" w:rsidP="00562F78">
      <w:pPr>
        <w:jc w:val="center"/>
        <w:rPr>
          <w:sz w:val="28"/>
          <w:szCs w:val="28"/>
        </w:rPr>
      </w:pPr>
      <w:bookmarkStart w:id="0" w:name="_GoBack"/>
      <w:bookmarkEnd w:id="0"/>
      <w:r w:rsidRPr="0056712F">
        <w:rPr>
          <w:sz w:val="28"/>
          <w:szCs w:val="28"/>
        </w:rPr>
        <w:t>Arlington Career and College High School</w:t>
      </w:r>
    </w:p>
    <w:p w:rsidR="00562F78" w:rsidRPr="0056712F" w:rsidRDefault="00562F78" w:rsidP="00562F78">
      <w:pPr>
        <w:jc w:val="center"/>
        <w:rPr>
          <w:sz w:val="28"/>
          <w:szCs w:val="28"/>
        </w:rPr>
      </w:pPr>
      <w:r w:rsidRPr="0056712F">
        <w:rPr>
          <w:sz w:val="28"/>
          <w:szCs w:val="28"/>
        </w:rPr>
        <w:t>Academics and Student Services Planning Meeting</w:t>
      </w:r>
    </w:p>
    <w:p w:rsidR="0056712F" w:rsidRPr="0056712F" w:rsidRDefault="0056712F" w:rsidP="00562F78">
      <w:pPr>
        <w:jc w:val="center"/>
        <w:rPr>
          <w:sz w:val="28"/>
          <w:szCs w:val="28"/>
        </w:rPr>
      </w:pPr>
      <w:r w:rsidRPr="0056712F">
        <w:rPr>
          <w:sz w:val="28"/>
          <w:szCs w:val="28"/>
        </w:rPr>
        <w:t>Southeast Campus Conference Center</w:t>
      </w:r>
    </w:p>
    <w:p w:rsidR="00562F78" w:rsidRPr="0056712F" w:rsidRDefault="0056712F" w:rsidP="0056712F">
      <w:pPr>
        <w:jc w:val="center"/>
        <w:rPr>
          <w:sz w:val="28"/>
          <w:szCs w:val="28"/>
        </w:rPr>
      </w:pPr>
      <w:r>
        <w:rPr>
          <w:sz w:val="28"/>
          <w:szCs w:val="28"/>
        </w:rPr>
        <w:t>May 15, 2019</w:t>
      </w: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Introductions</w:t>
      </w:r>
    </w:p>
    <w:p w:rsidR="00562F78" w:rsidRPr="0056712F" w:rsidRDefault="00562F78" w:rsidP="00562F78">
      <w:pPr>
        <w:spacing w:after="0"/>
        <w:ind w:left="1440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Overview of  the ECHS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spacing w:after="0"/>
        <w:rPr>
          <w:sz w:val="28"/>
          <w:szCs w:val="28"/>
          <w:u w:val="single"/>
        </w:rPr>
      </w:pPr>
      <w:r w:rsidRPr="0056712F">
        <w:rPr>
          <w:sz w:val="28"/>
          <w:szCs w:val="28"/>
        </w:rPr>
        <w:t xml:space="preserve">                             </w:t>
      </w:r>
      <w:r w:rsidRPr="0056712F">
        <w:rPr>
          <w:sz w:val="28"/>
          <w:szCs w:val="28"/>
          <w:u w:val="single"/>
        </w:rPr>
        <w:t>Academics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Planned Course Matrix for Freshmen and Sophomores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Course Scheduling</w:t>
      </w:r>
    </w:p>
    <w:p w:rsidR="00562F78" w:rsidRPr="0056712F" w:rsidRDefault="00562F78" w:rsidP="00562F7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Faculty Coverage</w:t>
      </w:r>
    </w:p>
    <w:p w:rsidR="00562F78" w:rsidRPr="0056712F" w:rsidRDefault="00562F78" w:rsidP="00562F78">
      <w:pPr>
        <w:spacing w:after="0"/>
        <w:ind w:left="2160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>Career Degree and Certificate Offerings</w:t>
      </w:r>
    </w:p>
    <w:p w:rsidR="00562F78" w:rsidRPr="0056712F" w:rsidRDefault="00562F78" w:rsidP="00562F78">
      <w:p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                            </w:t>
      </w:r>
    </w:p>
    <w:p w:rsidR="00562F78" w:rsidRPr="0056712F" w:rsidRDefault="00562F78" w:rsidP="00562F78">
      <w:pPr>
        <w:spacing w:after="0"/>
        <w:rPr>
          <w:sz w:val="28"/>
          <w:szCs w:val="28"/>
          <w:u w:val="single"/>
        </w:rPr>
      </w:pPr>
      <w:r w:rsidRPr="0056712F">
        <w:rPr>
          <w:sz w:val="28"/>
          <w:szCs w:val="28"/>
        </w:rPr>
        <w:t xml:space="preserve">                            </w:t>
      </w:r>
      <w:r w:rsidRPr="0056712F">
        <w:rPr>
          <w:sz w:val="28"/>
          <w:szCs w:val="28"/>
          <w:u w:val="single"/>
        </w:rPr>
        <w:t>Services/Collaboration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Counseling/Advising 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TSI Testing 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Library 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Discipline Specific Learning Lab 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56712F">
        <w:rPr>
          <w:sz w:val="28"/>
          <w:szCs w:val="28"/>
        </w:rPr>
        <w:t xml:space="preserve">Supplemental Instruction </w:t>
      </w:r>
    </w:p>
    <w:p w:rsidR="00562F78" w:rsidRPr="0056712F" w:rsidRDefault="00562F78" w:rsidP="00562F78">
      <w:pPr>
        <w:pStyle w:val="ListParagraph"/>
        <w:rPr>
          <w:sz w:val="28"/>
          <w:szCs w:val="28"/>
        </w:rPr>
      </w:pPr>
    </w:p>
    <w:p w:rsidR="00562F78" w:rsidRPr="0056712F" w:rsidRDefault="00562F78" w:rsidP="00562F78">
      <w:pPr>
        <w:spacing w:after="0"/>
        <w:ind w:left="1440"/>
        <w:rPr>
          <w:sz w:val="28"/>
          <w:szCs w:val="28"/>
          <w:u w:val="single"/>
        </w:rPr>
      </w:pPr>
      <w:r w:rsidRPr="0056712F">
        <w:rPr>
          <w:sz w:val="28"/>
          <w:szCs w:val="28"/>
          <w:u w:val="single"/>
        </w:rPr>
        <w:t>Other</w:t>
      </w:r>
    </w:p>
    <w:p w:rsidR="00562F78" w:rsidRDefault="00562F78" w:rsidP="00562F78">
      <w:pPr>
        <w:pStyle w:val="ListParagraph"/>
      </w:pPr>
    </w:p>
    <w:p w:rsidR="00562F78" w:rsidRDefault="00562F78" w:rsidP="00562F78">
      <w:pPr>
        <w:spacing w:after="0"/>
      </w:pPr>
    </w:p>
    <w:sectPr w:rsidR="0056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2EA6"/>
    <w:multiLevelType w:val="hybridMultilevel"/>
    <w:tmpl w:val="B210C49A"/>
    <w:lvl w:ilvl="0" w:tplc="E0A845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773C70"/>
    <w:multiLevelType w:val="hybridMultilevel"/>
    <w:tmpl w:val="58AE6042"/>
    <w:lvl w:ilvl="0" w:tplc="A2B6D0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4B60A6"/>
    <w:multiLevelType w:val="hybridMultilevel"/>
    <w:tmpl w:val="90A8E48A"/>
    <w:lvl w:ilvl="0" w:tplc="09FC7F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0A6101"/>
    <w:multiLevelType w:val="hybridMultilevel"/>
    <w:tmpl w:val="B2D88EDE"/>
    <w:lvl w:ilvl="0" w:tplc="34C4A0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483FD4"/>
    <w:multiLevelType w:val="hybridMultilevel"/>
    <w:tmpl w:val="79C88A7A"/>
    <w:lvl w:ilvl="0" w:tplc="1FD0B4B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78"/>
    <w:rsid w:val="00110A17"/>
    <w:rsid w:val="00562F78"/>
    <w:rsid w:val="0056712F"/>
    <w:rsid w:val="00C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4F1C6-BF7A-43A0-9442-491E3079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TCCD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CINATL, MICHAEL</dc:creator>
  <cp:keywords/>
  <dc:description/>
  <cp:lastModifiedBy>Ben Bholan</cp:lastModifiedBy>
  <cp:revision>2</cp:revision>
  <cp:lastPrinted>2019-04-11T19:14:00Z</cp:lastPrinted>
  <dcterms:created xsi:type="dcterms:W3CDTF">2019-05-10T18:49:00Z</dcterms:created>
  <dcterms:modified xsi:type="dcterms:W3CDTF">2019-05-10T18:49:00Z</dcterms:modified>
</cp:coreProperties>
</file>